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2D63" w:rsidRPr="001056A0" w:rsidRDefault="00567761" w:rsidP="007A2D63">
      <w:pPr>
        <w:ind w:left="-284" w:right="-284"/>
        <w:rPr>
          <w:rFonts w:ascii="Trebuchet MS" w:hAnsi="Trebuchet MS"/>
          <w:b/>
          <w:sz w:val="16"/>
        </w:rPr>
      </w:pPr>
      <w:r w:rsidRPr="00567761">
        <w:rPr>
          <w:rFonts w:ascii="Calibri" w:hAnsi="Calibri"/>
          <w:b/>
          <w:i/>
          <w:noProof/>
          <w:sz w:val="4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9" type="#_x0000_t202" style="position:absolute;left:0;text-align:left;margin-left:-57.85pt;margin-top:-56.5pt;width:108pt;height:137.7pt;z-index:251657216;mso-wrap-edited:f" wrapcoords="0 0 21600 0 21600 21600 0 21600 0 0" filled="f" stroked="f">
            <v:fill o:detectmouseclick="t"/>
            <v:textbox inset=",7.2pt,,7.2pt">
              <w:txbxContent>
                <w:p w:rsidR="00C11EE8" w:rsidRDefault="000F2B9D">
                  <w:r>
                    <w:rPr>
                      <w:noProof/>
                    </w:rPr>
                    <w:drawing>
                      <wp:inline distT="0" distB="0" distL="0" distR="0">
                        <wp:extent cx="1300480" cy="1564640"/>
                        <wp:effectExtent l="0" t="0" r="0" b="0"/>
                        <wp:docPr id="1" name="Image 1" descr="LOGO_COLOR_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OLOR_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0480" cy="15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7A2D63" w:rsidRPr="00360E44" w:rsidRDefault="007A2D63" w:rsidP="007A2D63">
      <w:pPr>
        <w:jc w:val="center"/>
        <w:rPr>
          <w:rFonts w:ascii="Calibri" w:hAnsi="Calibri"/>
          <w:b/>
          <w:color w:val="31849B"/>
          <w:sz w:val="32"/>
        </w:rPr>
      </w:pPr>
      <w:r w:rsidRPr="00360E44">
        <w:rPr>
          <w:rFonts w:ascii="Calibri" w:hAnsi="Calibri"/>
          <w:b/>
          <w:color w:val="31849B"/>
          <w:sz w:val="32"/>
        </w:rPr>
        <w:t>CONSEIL D’ADMINISTRATION DE LA FAPÉE</w:t>
      </w:r>
    </w:p>
    <w:p w:rsidR="007A2D63" w:rsidRPr="000F5438" w:rsidRDefault="007A2D63" w:rsidP="007A2D63">
      <w:pPr>
        <w:tabs>
          <w:tab w:val="left" w:pos="5670"/>
        </w:tabs>
        <w:ind w:left="-567"/>
        <w:rPr>
          <w:rFonts w:ascii="Calibri" w:hAnsi="Calibri"/>
          <w:b/>
          <w:smallCaps/>
          <w:sz w:val="16"/>
        </w:rPr>
      </w:pPr>
    </w:p>
    <w:p w:rsidR="007A2D63" w:rsidRPr="00B11F94" w:rsidRDefault="007A2D63" w:rsidP="007A2D63">
      <w:pPr>
        <w:pStyle w:val="Titre5"/>
        <w:ind w:right="0"/>
        <w:rPr>
          <w:rFonts w:ascii="Calibri" w:hAnsi="Calibri"/>
          <w:smallCaps/>
          <w:color w:val="162957"/>
        </w:rPr>
      </w:pPr>
      <w:r w:rsidRPr="00B11F94">
        <w:rPr>
          <w:rFonts w:ascii="Calibri" w:hAnsi="Calibri"/>
          <w:color w:val="162957"/>
        </w:rPr>
        <w:t>Assemblée Générale d</w:t>
      </w:r>
      <w:r w:rsidR="0025134C">
        <w:rPr>
          <w:rFonts w:ascii="Calibri" w:hAnsi="Calibri"/>
          <w:color w:val="162957"/>
        </w:rPr>
        <w:t xml:space="preserve">es 5 et 6 </w:t>
      </w:r>
      <w:r w:rsidRPr="00B11F94">
        <w:rPr>
          <w:rFonts w:ascii="Calibri" w:hAnsi="Calibri"/>
          <w:color w:val="162957"/>
        </w:rPr>
        <w:t>juillet 201</w:t>
      </w:r>
      <w:r w:rsidR="0025134C">
        <w:rPr>
          <w:rFonts w:ascii="Calibri" w:hAnsi="Calibri"/>
          <w:color w:val="162957"/>
        </w:rPr>
        <w:t>9</w:t>
      </w:r>
    </w:p>
    <w:p w:rsidR="007A2D63" w:rsidRDefault="007A2D63" w:rsidP="007A2D63">
      <w:pPr>
        <w:tabs>
          <w:tab w:val="left" w:pos="5245"/>
        </w:tabs>
        <w:ind w:right="-380"/>
        <w:rPr>
          <w:rFonts w:ascii="Calibri" w:hAnsi="Calibri"/>
          <w:b/>
          <w:smallCaps/>
          <w:sz w:val="16"/>
        </w:rPr>
      </w:pPr>
    </w:p>
    <w:p w:rsidR="007A2D63" w:rsidRDefault="007A2D63" w:rsidP="007A2D63">
      <w:pPr>
        <w:tabs>
          <w:tab w:val="left" w:pos="1843"/>
          <w:tab w:val="left" w:pos="5245"/>
        </w:tabs>
        <w:spacing w:before="20"/>
        <w:rPr>
          <w:rFonts w:ascii="Calibri" w:hAnsi="Calibri"/>
          <w:b/>
          <w:sz w:val="20"/>
        </w:rPr>
      </w:pPr>
    </w:p>
    <w:p w:rsidR="007A2D63" w:rsidRDefault="007A2D63" w:rsidP="007A2D63">
      <w:pPr>
        <w:tabs>
          <w:tab w:val="left" w:pos="1843"/>
          <w:tab w:val="left" w:pos="5245"/>
        </w:tabs>
        <w:spacing w:before="20"/>
        <w:rPr>
          <w:rFonts w:ascii="Calibri" w:hAnsi="Calibri"/>
          <w:b/>
          <w:sz w:val="20"/>
        </w:rPr>
      </w:pPr>
    </w:p>
    <w:p w:rsidR="007A2D63" w:rsidRPr="00104DE4" w:rsidRDefault="00DC5B20" w:rsidP="007A2D63">
      <w:pPr>
        <w:ind w:left="-426"/>
        <w:rPr>
          <w:rFonts w:ascii="Calibri" w:hAnsi="Calibri"/>
          <w:b/>
          <w:color w:val="406372"/>
          <w:sz w:val="22"/>
        </w:rPr>
      </w:pPr>
      <w:r>
        <w:rPr>
          <w:rFonts w:ascii="Calibri" w:hAnsi="Calibri"/>
          <w:b/>
          <w:color w:val="E36C0A"/>
          <w:sz w:val="22"/>
          <w:szCs w:val="22"/>
          <w:u w:val="single"/>
        </w:rPr>
        <w:t>8</w:t>
      </w:r>
      <w:r w:rsidR="007A2D63">
        <w:rPr>
          <w:rFonts w:ascii="Calibri" w:hAnsi="Calibri"/>
          <w:b/>
          <w:color w:val="E36C0A"/>
          <w:sz w:val="22"/>
          <w:szCs w:val="22"/>
          <w:u w:val="single"/>
        </w:rPr>
        <w:t xml:space="preserve"> </w:t>
      </w:r>
      <w:r w:rsidR="007A2D63" w:rsidRPr="00700B9B">
        <w:rPr>
          <w:rFonts w:ascii="Calibri" w:hAnsi="Calibri"/>
          <w:b/>
          <w:color w:val="E36C0A"/>
          <w:sz w:val="22"/>
          <w:szCs w:val="22"/>
          <w:u w:val="single"/>
        </w:rPr>
        <w:t>postes à pourvoir</w:t>
      </w:r>
      <w:r w:rsidR="007A2D63">
        <w:rPr>
          <w:rFonts w:ascii="Calibri" w:hAnsi="Calibri"/>
          <w:b/>
          <w:sz w:val="22"/>
          <w:szCs w:val="22"/>
        </w:rPr>
        <w:t xml:space="preserve"> </w:t>
      </w:r>
      <w:r w:rsidR="007A2D63" w:rsidRPr="00B11F94">
        <w:rPr>
          <w:rFonts w:ascii="Calibri" w:hAnsi="Calibri"/>
          <w:b/>
          <w:color w:val="1C3B70"/>
          <w:sz w:val="22"/>
          <w:szCs w:val="22"/>
        </w:rPr>
        <w:t xml:space="preserve">: </w:t>
      </w:r>
      <w:r w:rsidR="007A2D63" w:rsidRPr="00B11F94">
        <w:rPr>
          <w:rFonts w:ascii="Calibri" w:hAnsi="Calibri"/>
          <w:color w:val="1C3B70"/>
          <w:sz w:val="22"/>
          <w:szCs w:val="22"/>
        </w:rPr>
        <w:t xml:space="preserve">si vous souhaitez vous porter candidat, merci de remplir </w:t>
      </w:r>
      <w:r w:rsidR="007A2D63" w:rsidRPr="00B11F94">
        <w:rPr>
          <w:rFonts w:ascii="Calibri" w:hAnsi="Calibri"/>
          <w:b/>
          <w:color w:val="1C3B70"/>
          <w:sz w:val="22"/>
          <w:szCs w:val="22"/>
        </w:rPr>
        <w:t xml:space="preserve">le formulaire </w:t>
      </w:r>
      <w:r w:rsidR="007A2D63" w:rsidRPr="00B11F94">
        <w:rPr>
          <w:rFonts w:ascii="Calibri" w:hAnsi="Calibri"/>
          <w:b/>
          <w:color w:val="1C3B70"/>
          <w:sz w:val="22"/>
        </w:rPr>
        <w:t xml:space="preserve">ci-dessous et de nous l’adresser le plus rapidement possible.  </w:t>
      </w:r>
      <w:r w:rsidR="007A2D63" w:rsidRPr="00B11F94">
        <w:rPr>
          <w:rFonts w:ascii="Calibri" w:hAnsi="Calibri"/>
          <w:b/>
          <w:color w:val="1C3B70"/>
          <w:sz w:val="22"/>
          <w:u w:val="single"/>
        </w:rPr>
        <w:t xml:space="preserve">Date limite : </w:t>
      </w:r>
      <w:r w:rsidR="0025134C">
        <w:rPr>
          <w:rFonts w:ascii="Calibri" w:hAnsi="Calibri"/>
          <w:b/>
          <w:color w:val="1C3B70"/>
          <w:sz w:val="22"/>
          <w:u w:val="single"/>
        </w:rPr>
        <w:t>25</w:t>
      </w:r>
      <w:r w:rsidR="007A2D63">
        <w:rPr>
          <w:rFonts w:ascii="Calibri" w:hAnsi="Calibri"/>
          <w:b/>
          <w:color w:val="1C3B70"/>
          <w:sz w:val="22"/>
          <w:u w:val="single"/>
        </w:rPr>
        <w:t xml:space="preserve"> juin </w:t>
      </w:r>
      <w:r w:rsidR="007A2D63" w:rsidRPr="00B11F94">
        <w:rPr>
          <w:rFonts w:ascii="Calibri" w:hAnsi="Calibri"/>
          <w:b/>
          <w:color w:val="1C3B70"/>
          <w:sz w:val="22"/>
          <w:u w:val="single"/>
        </w:rPr>
        <w:t>201</w:t>
      </w:r>
      <w:r w:rsidR="0025134C">
        <w:rPr>
          <w:rFonts w:ascii="Calibri" w:hAnsi="Calibri"/>
          <w:b/>
          <w:color w:val="1C3B70"/>
          <w:sz w:val="22"/>
          <w:u w:val="single"/>
        </w:rPr>
        <w:t>9</w:t>
      </w:r>
    </w:p>
    <w:p w:rsidR="007A2D63" w:rsidRPr="009A0D61" w:rsidRDefault="007A2D63" w:rsidP="007A2D63">
      <w:pPr>
        <w:ind w:left="-426"/>
        <w:rPr>
          <w:rFonts w:ascii="Calibri" w:hAnsi="Calibri"/>
          <w:b/>
          <w:sz w:val="22"/>
        </w:rPr>
      </w:pPr>
    </w:p>
    <w:p w:rsidR="007A2D63" w:rsidRPr="00104DE4" w:rsidRDefault="007A2D63" w:rsidP="007A2D63">
      <w:pPr>
        <w:ind w:left="-426"/>
        <w:rPr>
          <w:rFonts w:ascii="Calibri" w:hAnsi="Calibri"/>
          <w:b/>
          <w:color w:val="E36C0A"/>
          <w:sz w:val="22"/>
        </w:rPr>
      </w:pPr>
      <w:r w:rsidRPr="00104DE4">
        <w:rPr>
          <w:rFonts w:ascii="Calibri" w:hAnsi="Calibri"/>
          <w:b/>
          <w:color w:val="E36C0A"/>
          <w:sz w:val="22"/>
        </w:rPr>
        <w:t>Vous pouvez motiver votre candidature en expliquant votre expérience et vos projets comme administrateur.</w:t>
      </w:r>
    </w:p>
    <w:p w:rsidR="007A2D63" w:rsidRPr="00104DE4" w:rsidRDefault="007A2D63" w:rsidP="007A2D63">
      <w:pPr>
        <w:ind w:left="-426"/>
        <w:rPr>
          <w:rFonts w:ascii="Calibri" w:hAnsi="Calibri"/>
          <w:b/>
          <w:color w:val="E36C0A"/>
          <w:sz w:val="20"/>
        </w:rPr>
      </w:pPr>
    </w:p>
    <w:p w:rsidR="007A2D63" w:rsidRDefault="007A2D63" w:rsidP="007A2D63">
      <w:pPr>
        <w:tabs>
          <w:tab w:val="left" w:pos="6080"/>
        </w:tabs>
        <w:ind w:left="-426"/>
        <w:rPr>
          <w:rFonts w:ascii="Chicago" w:hAnsi="Chicago"/>
          <w:sz w:val="18"/>
        </w:rPr>
      </w:pPr>
    </w:p>
    <w:p w:rsidR="007A2D63" w:rsidRPr="001056A0" w:rsidRDefault="007A2D63" w:rsidP="007A2D63">
      <w:pPr>
        <w:tabs>
          <w:tab w:val="left" w:pos="6080"/>
        </w:tabs>
        <w:ind w:left="-426"/>
        <w:rPr>
          <w:rFonts w:ascii="Chicago" w:hAnsi="Chicago"/>
          <w:sz w:val="18"/>
        </w:rPr>
      </w:pPr>
    </w:p>
    <w:p w:rsidR="007A2D63" w:rsidRPr="00837B6A" w:rsidRDefault="00567761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567761">
        <w:rPr>
          <w:rFonts w:ascii="New York" w:hAnsi="New York"/>
          <w:noProof/>
        </w:rPr>
        <w:pict>
          <v:shape id="Zone de texte 1" o:spid="_x0000_s1041" type="#_x0000_t202" style="position:absolute;left:0;text-align:left;margin-left:266.15pt;margin-top:3.25pt;width:224.25pt;height:317.05pt;z-index:251658240;visibility:visible;mso-wrap-distance-left:14.2pt;mso-wrap-distance-right:14.2pt;mso-position-horizontal:absolute;mso-position-vertical:absolu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L4OAIAAFcEAAAOAAAAZHJzL2Uyb0RvYy54bWysVE2P2yAQvVfqf0DcGzveZDex4qx2k6aq&#10;tP2Qtr30hjG2UTFDgcTe/fUdcDa12p6q2hICz/B4897gze3QKXIS1knQBZ3PUkqE5lBJ3RT065fD&#10;mxUlzjNdMQVaFPRJOHq7ff1q05tcZNCCqoQlCKJd3puCtt6bPEkcb0XH3AyM0BiswXbM49I2SWVZ&#10;j+idSrI0vU56sJWxwIVz+HU/Buk24te14P5TXTvhiSoocvNxtHEsw5hsNyxvLDOt5Gca7B9YdExq&#10;PPQCtWeekaOVf0B1kltwUPsZhy6BupZcxBqwmnn6WzWPLTMi1oLiOHORyf0/WP7x9NkSWaF3lGjW&#10;oUXf0ChSCeLF4AWZB4l643LMfDSY64d7GEJ6KNeZB+DfHdGwa5luxJ210LeCVUgx7kwmW0ccF0DK&#10;/gNUeBY7eohAQ227AIiKEERHq54u9iAPwvFjtrpO0wWGOMaWV4ub9U00MGH5y3ZjnX8noCNhUlCL&#10;/kd4dnpwHgvB1JeUSB+UrA5SqbiwTblTlpwY9sohC2+oHbe4aZrSpC/oepktRwWmMTeFWBxW8/v9&#10;3yA66bHplewKukrDM7Zh0O2trmJLeibVOMfzlUYaQcig3aiiH8rhbEwJ1RNKamFsbryMOGnBPlPS&#10;Y2MX1P04MisoUe812rKeL4KGfrqwcZFdLQIXUk5DTHPEKqinZJzu/Hh9jsbKpsWjxk7QcIde1jKq&#10;HLiOtM7EsXujkuebFq7HdB2zfv0Ptj8BAAD//wMAUEsDBBQABgAIAAAAIQB/5ITN4QAAAAsBAAAP&#10;AAAAZHJzL2Rvd25yZXYueG1sTI/BTsMwDIbvSLxDZCRuLA2wUkrTqYB2QAIhCuOcNl5baJwqybby&#10;9mQnuNn6P/3+XKxmM7I9Oj9YkiAWCTCk1uqBOgkf7+uLDJgPirQaLaGEH/SwKk9PCpVre6A33Neh&#10;Y7GEfK4k9CFMOee+7dEov7ATUsy21hkV4uo6rp06xHIz8sskSblRA8ULvZrwocf2u94ZCdtPVTfr&#10;zf3zi6++qjp7Fe7pcSPl+dlc3QELOIc/GI76UR3K6NTYHWnPRgnL9PomojG4FcCOQCKWcWokZKm4&#10;Al4W/P8P5S8AAAD//wMAUEsBAi0AFAAGAAgAAAAhALaDOJL+AAAA4QEAABMAAAAAAAAAAAAAAAAA&#10;AAAAAFtDb250ZW50X1R5cGVzXS54bWxQSwECLQAUAAYACAAAACEAOP0h/9YAAACUAQAACwAAAAAA&#10;AAAAAAAAAAAvAQAAX3JlbHMvLnJlbHNQSwECLQAUAAYACAAAACEAnwmy+DgCAABXBAAADgAAAAAA&#10;AAAAAAAAAAAuAgAAZHJzL2Uyb0RvYy54bWxQSwECLQAUAAYACAAAACEAf+SEzeEAAAALAQAADwAA&#10;AAAAAAAAAAAAAACSBAAAZHJzL2Rvd25yZXYueG1sUEsFBgAAAAAEAAQA8wAAAKAFAAAAAA==&#10;" fillcolor="#ffe1a6" strokecolor="#4f81bd">
            <v:textbox style="mso-next-textbox:#Zone de texte 1" inset=",7.2pt,6.5mm,7.2pt">
              <w:txbxContent>
                <w:p w:rsidR="00C11EE8" w:rsidRDefault="00C11EE8" w:rsidP="007A2D63">
                  <w:pPr>
                    <w:tabs>
                      <w:tab w:val="left" w:pos="1843"/>
                      <w:tab w:val="left" w:pos="5245"/>
                    </w:tabs>
                    <w:spacing w:before="20"/>
                    <w:ind w:right="-327"/>
                    <w:jc w:val="center"/>
                    <w:rPr>
                      <w:rFonts w:ascii="Calibri" w:hAnsi="Calibri"/>
                      <w:b/>
                      <w:color w:val="1C3B70"/>
                      <w:sz w:val="20"/>
                    </w:rPr>
                  </w:pPr>
                </w:p>
                <w:p w:rsidR="00C11EE8" w:rsidRPr="00B151B2" w:rsidRDefault="00C11EE8" w:rsidP="007A2D63">
                  <w:pPr>
                    <w:tabs>
                      <w:tab w:val="left" w:pos="1843"/>
                      <w:tab w:val="left" w:pos="5245"/>
                    </w:tabs>
                    <w:spacing w:before="20"/>
                    <w:ind w:right="-327"/>
                    <w:jc w:val="center"/>
                    <w:rPr>
                      <w:rFonts w:ascii="Calibri" w:hAnsi="Calibri"/>
                      <w:b/>
                      <w:color w:val="1C3B70"/>
                      <w:sz w:val="20"/>
                    </w:rPr>
                  </w:pPr>
                  <w:r w:rsidRPr="00B151B2">
                    <w:rPr>
                      <w:rFonts w:ascii="Calibri" w:hAnsi="Calibri"/>
                      <w:b/>
                      <w:color w:val="1C3B70"/>
                      <w:sz w:val="20"/>
                    </w:rPr>
                    <w:t>MEMBRES DU CONSEIL D’ADMINISTRATION</w:t>
                  </w:r>
                </w:p>
                <w:p w:rsidR="00C11EE8" w:rsidRPr="00B151B2" w:rsidRDefault="00C11EE8" w:rsidP="007A2D63">
                  <w:pPr>
                    <w:spacing w:after="200" w:line="276" w:lineRule="auto"/>
                    <w:rPr>
                      <w:rFonts w:eastAsia="Cambria"/>
                      <w:color w:val="1C3B70"/>
                      <w:sz w:val="16"/>
                      <w:szCs w:val="16"/>
                    </w:rPr>
                  </w:pPr>
                </w:p>
                <w:p w:rsidR="00C11EE8" w:rsidRDefault="00C11EE8" w:rsidP="009A3A64">
                  <w:pPr>
                    <w:pStyle w:val="Titre4"/>
                    <w:spacing w:after="0"/>
                    <w:jc w:val="left"/>
                    <w:rPr>
                      <w:rFonts w:ascii="Calibri" w:hAnsi="Calibri"/>
                      <w:color w:val="1C3B70"/>
                      <w:sz w:val="18"/>
                    </w:rPr>
                  </w:pP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>François NORMANT (</w:t>
                  </w:r>
                  <w:r>
                    <w:rPr>
                      <w:rFonts w:ascii="Calibri" w:hAnsi="Calibri"/>
                      <w:color w:val="1C3B70"/>
                      <w:sz w:val="18"/>
                    </w:rPr>
                    <w:t>AMFAPEE</w:t>
                  </w: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>)</w:t>
                  </w:r>
                  <w:r w:rsidR="00DC5B20">
                    <w:rPr>
                      <w:rFonts w:ascii="Calibri" w:hAnsi="Calibri"/>
                      <w:color w:val="1C3B70"/>
                      <w:sz w:val="18"/>
                    </w:rPr>
                    <w:tab/>
                  </w:r>
                  <w:r w:rsidR="00DC5B20"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>Fin de mandat</w:t>
                  </w:r>
                  <w:r w:rsidRPr="00B151B2">
                    <w:rPr>
                      <w:rFonts w:ascii="Times New Roman" w:hAnsi="Times New Roman"/>
                      <w:color w:val="1C3B70"/>
                      <w:sz w:val="16"/>
                    </w:rPr>
                    <w:br/>
                  </w: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>Nathalie AROYO (Kuala Lumpur)</w:t>
                  </w:r>
                </w:p>
                <w:p w:rsidR="00C11EE8" w:rsidRDefault="00C11EE8" w:rsidP="0090078B">
                  <w:pPr>
                    <w:pStyle w:val="Titre4"/>
                    <w:spacing w:after="0"/>
                    <w:jc w:val="left"/>
                    <w:rPr>
                      <w:rFonts w:ascii="Calibri" w:hAnsi="Calibri"/>
                      <w:b w:val="0"/>
                      <w:color w:val="1C3B70"/>
                      <w:sz w:val="18"/>
                    </w:rPr>
                  </w:pP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>Corrine PETIT (Singapour)</w:t>
                  </w:r>
                  <w:r w:rsidR="00DC5B20">
                    <w:rPr>
                      <w:rFonts w:ascii="Calibri" w:hAnsi="Calibri"/>
                      <w:color w:val="1C3B70"/>
                      <w:sz w:val="18"/>
                    </w:rPr>
                    <w:tab/>
                  </w:r>
                  <w:r w:rsidR="00DC5B20">
                    <w:rPr>
                      <w:rFonts w:ascii="Calibri" w:hAnsi="Calibri"/>
                      <w:color w:val="1C3B70"/>
                      <w:sz w:val="18"/>
                    </w:rPr>
                    <w:tab/>
                  </w:r>
                  <w:r w:rsidR="00DC5B20"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>Fin de mandat</w:t>
                  </w:r>
                  <w:r>
                    <w:rPr>
                      <w:rFonts w:ascii="Calibri" w:hAnsi="Calibri"/>
                      <w:color w:val="1C3B70"/>
                      <w:sz w:val="18"/>
                    </w:rPr>
                    <w:br/>
                  </w: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>Virginie ROYER (Londres)</w:t>
                  </w:r>
                  <w:r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 xml:space="preserve"> </w:t>
                  </w:r>
                  <w:r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ab/>
                  </w:r>
                  <w:r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ab/>
                  </w:r>
                </w:p>
                <w:p w:rsidR="00C11EE8" w:rsidRDefault="00C11EE8" w:rsidP="009A3A64">
                  <w:pPr>
                    <w:pStyle w:val="Titre4"/>
                    <w:spacing w:after="0"/>
                    <w:jc w:val="left"/>
                    <w:rPr>
                      <w:rFonts w:ascii="Calibri" w:hAnsi="Calibri"/>
                      <w:color w:val="1C3B70"/>
                      <w:sz w:val="18"/>
                    </w:rPr>
                  </w:pPr>
                  <w:r w:rsidRPr="009A3A64">
                    <w:rPr>
                      <w:rFonts w:ascii="Calibri" w:hAnsi="Calibri"/>
                      <w:color w:val="1C3B70"/>
                      <w:sz w:val="18"/>
                      <w:szCs w:val="16"/>
                    </w:rPr>
                    <w:t>Catherine TERRAZ (Lagos)</w:t>
                  </w:r>
                  <w:r w:rsidRPr="009A3A64">
                    <w:rPr>
                      <w:rFonts w:ascii="Calibri" w:hAnsi="Calibri"/>
                      <w:color w:val="1C3B70"/>
                      <w:sz w:val="18"/>
                    </w:rPr>
                    <w:br/>
                  </w:r>
                  <w:r w:rsidRPr="00B151B2">
                    <w:rPr>
                      <w:rFonts w:ascii="Times New Roman" w:hAnsi="Times New Roman"/>
                      <w:color w:val="1C3B70"/>
                      <w:sz w:val="18"/>
                    </w:rPr>
                    <w:br/>
                  </w:r>
                  <w:r>
                    <w:rPr>
                      <w:rFonts w:ascii="Calibri" w:hAnsi="Calibri"/>
                      <w:color w:val="1C3B70"/>
                      <w:sz w:val="18"/>
                    </w:rPr>
                    <w:t>Marie-</w:t>
                  </w: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>Claude ABOU FADEL (Djeddah)</w:t>
                  </w:r>
                  <w:r w:rsidR="00DC5B20">
                    <w:rPr>
                      <w:rFonts w:ascii="Calibri" w:hAnsi="Calibri"/>
                      <w:color w:val="1C3B70"/>
                      <w:sz w:val="18"/>
                    </w:rPr>
                    <w:t xml:space="preserve">  </w:t>
                  </w:r>
                  <w:r w:rsidR="00DC5B20"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>Fin de mandat</w:t>
                  </w:r>
                </w:p>
                <w:p w:rsidR="00C11EE8" w:rsidRDefault="00C11EE8" w:rsidP="009A3A64">
                  <w:pPr>
                    <w:pStyle w:val="Titre4"/>
                    <w:spacing w:after="0"/>
                    <w:jc w:val="left"/>
                    <w:rPr>
                      <w:rFonts w:ascii="Calibri" w:hAnsi="Calibri"/>
                      <w:color w:val="1C3B70"/>
                      <w:sz w:val="18"/>
                    </w:rPr>
                  </w:pPr>
                  <w:r>
                    <w:rPr>
                      <w:rFonts w:ascii="Calibri" w:hAnsi="Calibri"/>
                      <w:color w:val="1C3B70"/>
                      <w:sz w:val="18"/>
                    </w:rPr>
                    <w:t>Olivier BASTET (Santiago du Chili)</w:t>
                  </w:r>
                </w:p>
                <w:p w:rsidR="00C11EE8" w:rsidRDefault="00C11EE8" w:rsidP="00C11EE8">
                  <w:pPr>
                    <w:pStyle w:val="Titre4"/>
                    <w:spacing w:after="0"/>
                    <w:jc w:val="left"/>
                    <w:rPr>
                      <w:rFonts w:ascii="Calibri" w:hAnsi="Calibri"/>
                      <w:b w:val="0"/>
                      <w:color w:val="1C3B70"/>
                      <w:sz w:val="18"/>
                    </w:rPr>
                  </w:pPr>
                  <w:r>
                    <w:rPr>
                      <w:rFonts w:ascii="Calibri" w:hAnsi="Calibri"/>
                      <w:color w:val="1C3B70"/>
                      <w:sz w:val="18"/>
                    </w:rPr>
                    <w:t>Mihaela BUCUROIU (Bruxelles)</w:t>
                  </w: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br/>
                    <w:t>Manel DRIDI (Tunisie</w:t>
                  </w:r>
                  <w:r w:rsidRPr="00B151B2">
                    <w:rPr>
                      <w:rFonts w:ascii="Calibri" w:hAnsi="Calibri"/>
                      <w:color w:val="1C3B70"/>
                      <w:sz w:val="18"/>
                      <w:szCs w:val="14"/>
                    </w:rPr>
                    <w:t>)</w:t>
                  </w:r>
                  <w:r w:rsidRPr="00B151B2">
                    <w:rPr>
                      <w:rFonts w:ascii="Times New Roman" w:hAnsi="Times New Roman"/>
                      <w:color w:val="1C3B70"/>
                      <w:sz w:val="18"/>
                    </w:rPr>
                    <w:tab/>
                  </w:r>
                  <w:r w:rsidRPr="00B151B2">
                    <w:rPr>
                      <w:rFonts w:ascii="Times New Roman" w:hAnsi="Times New Roman"/>
                      <w:color w:val="1C3B70"/>
                      <w:sz w:val="18"/>
                    </w:rPr>
                    <w:tab/>
                  </w:r>
                  <w:r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br/>
                  </w:r>
                  <w:r w:rsidRPr="00C11EE8">
                    <w:rPr>
                      <w:rFonts w:ascii="Calibri" w:hAnsi="Calibri"/>
                      <w:color w:val="1C3B70"/>
                      <w:sz w:val="18"/>
                    </w:rPr>
                    <w:t>Xavier GONON (AMFAPEE)    </w:t>
                  </w:r>
                  <w:r>
                    <w:rPr>
                      <w:rFonts w:ascii="Calibri" w:hAnsi="Calibri"/>
                      <w:color w:val="1C3B70"/>
                      <w:sz w:val="18"/>
                    </w:rPr>
                    <w:tab/>
                  </w:r>
                  <w:r w:rsidRPr="00C11EE8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>Fin de mandat</w:t>
                  </w:r>
                </w:p>
                <w:p w:rsidR="00C11EE8" w:rsidRPr="00C11EE8" w:rsidRDefault="00C11EE8" w:rsidP="00C11EE8">
                  <w:pPr>
                    <w:pStyle w:val="Titre4"/>
                    <w:spacing w:after="0"/>
                    <w:jc w:val="left"/>
                    <w:rPr>
                      <w:rFonts w:ascii="Calibri" w:hAnsi="Calibri"/>
                      <w:color w:val="1C3B70"/>
                      <w:sz w:val="18"/>
                    </w:rPr>
                  </w:pPr>
                  <w:r w:rsidRPr="00C11EE8">
                    <w:rPr>
                      <w:rFonts w:ascii="Calibri" w:hAnsi="Calibri"/>
                      <w:color w:val="1C3B70"/>
                      <w:sz w:val="18"/>
                    </w:rPr>
                    <w:br/>
                  </w:r>
                  <w:r>
                    <w:rPr>
                      <w:rFonts w:ascii="Calibri" w:hAnsi="Calibri"/>
                      <w:color w:val="1C3B70"/>
                      <w:sz w:val="18"/>
                    </w:rPr>
                    <w:t>Jean-</w:t>
                  </w:r>
                  <w:r w:rsidRPr="003163E3">
                    <w:rPr>
                      <w:rFonts w:ascii="Calibri" w:hAnsi="Calibri"/>
                      <w:color w:val="1C3B70"/>
                      <w:sz w:val="18"/>
                    </w:rPr>
                    <w:t>Nicolas PAGNOUX  </w:t>
                  </w:r>
                  <w:r w:rsidRPr="003163E3">
                    <w:rPr>
                      <w:rFonts w:ascii="Calibri" w:hAnsi="Calibri"/>
                      <w:color w:val="1C3B70"/>
                      <w:sz w:val="18"/>
                      <w:szCs w:val="14"/>
                    </w:rPr>
                    <w:t>(Madrid)</w:t>
                  </w:r>
                  <w:r w:rsidRPr="00B151B2">
                    <w:rPr>
                      <w:rFonts w:ascii="Calibri" w:hAnsi="Calibri"/>
                      <w:color w:val="1C3B70"/>
                      <w:sz w:val="18"/>
                    </w:rPr>
                    <w:tab/>
                  </w:r>
                  <w:r w:rsidR="00DC5B20" w:rsidRPr="00B151B2">
                    <w:rPr>
                      <w:rFonts w:ascii="Calibri" w:hAnsi="Calibri"/>
                      <w:b w:val="0"/>
                      <w:color w:val="1C3B70"/>
                      <w:sz w:val="18"/>
                    </w:rPr>
                    <w:t>Fin de mandat</w:t>
                  </w:r>
                </w:p>
                <w:p w:rsidR="00C11EE8" w:rsidRPr="003163E3" w:rsidRDefault="00C11EE8" w:rsidP="007A2D63">
                  <w:pPr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  <w:r w:rsidRPr="00B151B2">
                    <w:rPr>
                      <w:rFonts w:ascii="Calibri" w:hAnsi="Calibri"/>
                      <w:b/>
                      <w:color w:val="1C3B70"/>
                      <w:sz w:val="18"/>
                    </w:rPr>
                    <w:t>Bernard PORA  (Shanghai)</w:t>
                  </w:r>
                  <w:r w:rsidR="00DC5B20">
                    <w:rPr>
                      <w:rFonts w:ascii="Calibri" w:hAnsi="Calibri"/>
                      <w:b/>
                      <w:color w:val="1C3B70"/>
                      <w:sz w:val="18"/>
                    </w:rPr>
                    <w:tab/>
                  </w:r>
                  <w:r w:rsidR="00DC5B20">
                    <w:rPr>
                      <w:rFonts w:ascii="Calibri" w:hAnsi="Calibri"/>
                      <w:b/>
                      <w:color w:val="1C3B70"/>
                      <w:sz w:val="18"/>
                    </w:rPr>
                    <w:tab/>
                  </w:r>
                  <w:r w:rsidR="00DC5B20" w:rsidRPr="00B151B2">
                    <w:rPr>
                      <w:rFonts w:ascii="Calibri" w:hAnsi="Calibri"/>
                      <w:color w:val="1C3B70"/>
                      <w:sz w:val="18"/>
                    </w:rPr>
                    <w:t>Fin de mandat</w:t>
                  </w:r>
                </w:p>
                <w:p w:rsidR="00C11EE8" w:rsidRDefault="00C11EE8" w:rsidP="007A2D63">
                  <w:pPr>
                    <w:tabs>
                      <w:tab w:val="left" w:pos="2694"/>
                    </w:tabs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  <w:r w:rsidRPr="003163E3">
                    <w:rPr>
                      <w:rFonts w:ascii="Calibri" w:hAnsi="Calibri"/>
                      <w:b/>
                      <w:color w:val="1C3B70"/>
                      <w:sz w:val="18"/>
                    </w:rPr>
                    <w:t>Sébastien RICOUT (Zurich)</w:t>
                  </w:r>
                  <w:r w:rsidR="00DC5B20">
                    <w:rPr>
                      <w:rFonts w:ascii="Calibri" w:hAnsi="Calibri"/>
                      <w:b/>
                      <w:color w:val="1C3B70"/>
                      <w:sz w:val="18"/>
                    </w:rPr>
                    <w:tab/>
                  </w:r>
                  <w:r w:rsidR="00DC5B20">
                    <w:rPr>
                      <w:rFonts w:ascii="Calibri" w:hAnsi="Calibri"/>
                      <w:b/>
                      <w:color w:val="1C3B70"/>
                      <w:sz w:val="18"/>
                    </w:rPr>
                    <w:tab/>
                  </w:r>
                  <w:r w:rsidR="00DC5B20" w:rsidRPr="00B151B2">
                    <w:rPr>
                      <w:rFonts w:ascii="Calibri" w:hAnsi="Calibri"/>
                      <w:color w:val="1C3B70"/>
                      <w:sz w:val="18"/>
                    </w:rPr>
                    <w:t>Fin de mandat</w:t>
                  </w:r>
                  <w:r>
                    <w:rPr>
                      <w:rFonts w:ascii="Calibri" w:hAnsi="Calibri"/>
                      <w:b/>
                      <w:color w:val="1C3B70"/>
                      <w:sz w:val="18"/>
                    </w:rPr>
                    <w:br/>
                  </w:r>
                  <w:r w:rsidRPr="003163E3">
                    <w:rPr>
                      <w:rFonts w:ascii="Calibri" w:hAnsi="Calibri"/>
                      <w:b/>
                      <w:color w:val="1C3B70"/>
                      <w:sz w:val="18"/>
                    </w:rPr>
                    <w:t>Aly SAYEGH (Bamako)</w:t>
                  </w:r>
                  <w:r w:rsidR="00DC5B20">
                    <w:rPr>
                      <w:rFonts w:ascii="Calibri" w:hAnsi="Calibri"/>
                      <w:b/>
                      <w:color w:val="1C3B70"/>
                      <w:sz w:val="18"/>
                    </w:rPr>
                    <w:tab/>
                  </w:r>
                  <w:r w:rsidR="00DC5B20">
                    <w:rPr>
                      <w:rFonts w:ascii="Calibri" w:hAnsi="Calibri"/>
                      <w:b/>
                      <w:color w:val="1C3B70"/>
                      <w:sz w:val="18"/>
                    </w:rPr>
                    <w:tab/>
                  </w:r>
                  <w:r w:rsidR="00DC5B20" w:rsidRPr="00B151B2">
                    <w:rPr>
                      <w:rFonts w:ascii="Calibri" w:hAnsi="Calibri"/>
                      <w:color w:val="1C3B70"/>
                      <w:sz w:val="18"/>
                    </w:rPr>
                    <w:t>Fin de mandat</w:t>
                  </w:r>
                </w:p>
                <w:p w:rsidR="00C11EE8" w:rsidRPr="00B151B2" w:rsidRDefault="00C11EE8" w:rsidP="007A2D63">
                  <w:pPr>
                    <w:tabs>
                      <w:tab w:val="left" w:pos="2694"/>
                    </w:tabs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  <w:r>
                    <w:rPr>
                      <w:rFonts w:ascii="Calibri" w:hAnsi="Calibri"/>
                      <w:b/>
                      <w:color w:val="1C3B70"/>
                      <w:sz w:val="18"/>
                    </w:rPr>
                    <w:t>Aliou TRAORE (Bamako)</w:t>
                  </w:r>
                  <w:r w:rsidRPr="003163E3">
                    <w:rPr>
                      <w:rFonts w:ascii="Times New Roman" w:hAnsi="Times New Roman"/>
                      <w:b/>
                      <w:color w:val="1C3B70"/>
                      <w:sz w:val="18"/>
                    </w:rPr>
                    <w:t xml:space="preserve"> </w:t>
                  </w:r>
                  <w:r w:rsidRPr="003163E3">
                    <w:rPr>
                      <w:rFonts w:ascii="Times New Roman" w:hAnsi="Times New Roman"/>
                      <w:b/>
                      <w:color w:val="1C3B70"/>
                      <w:sz w:val="18"/>
                    </w:rPr>
                    <w:tab/>
                  </w:r>
                  <w:r w:rsidRPr="003163E3">
                    <w:rPr>
                      <w:rFonts w:ascii="Calibri" w:hAnsi="Calibri"/>
                      <w:color w:val="1C3B70"/>
                      <w:sz w:val="18"/>
                    </w:rPr>
                    <w:t xml:space="preserve"> </w:t>
                  </w:r>
                </w:p>
                <w:p w:rsidR="00C11EE8" w:rsidRPr="00C11EE8" w:rsidRDefault="00C11EE8" w:rsidP="00C11EE8">
                  <w:pPr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</w:p>
                <w:p w:rsidR="000F2B9D" w:rsidRDefault="00C11EE8" w:rsidP="007A2D63">
                  <w:pPr>
                    <w:tabs>
                      <w:tab w:val="left" w:pos="5245"/>
                    </w:tabs>
                    <w:spacing w:after="60"/>
                    <w:ind w:right="-380"/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  <w:r>
                    <w:rPr>
                      <w:rFonts w:ascii="Calibri" w:hAnsi="Calibri"/>
                      <w:b/>
                      <w:color w:val="1C3B70"/>
                      <w:sz w:val="18"/>
                    </w:rPr>
                    <w:t>Membre</w:t>
                  </w:r>
                  <w:r w:rsidR="000F2B9D">
                    <w:rPr>
                      <w:rFonts w:ascii="Calibri" w:hAnsi="Calibri"/>
                      <w:b/>
                      <w:color w:val="1C3B70"/>
                      <w:sz w:val="18"/>
                    </w:rPr>
                    <w:t>s</w:t>
                  </w:r>
                  <w:r>
                    <w:rPr>
                      <w:rFonts w:ascii="Calibri" w:hAnsi="Calibri"/>
                      <w:b/>
                      <w:color w:val="1C3B70"/>
                      <w:sz w:val="18"/>
                    </w:rPr>
                    <w:t xml:space="preserve"> de réserve</w:t>
                  </w:r>
                  <w:r w:rsidRPr="00B151B2">
                    <w:rPr>
                      <w:rFonts w:ascii="Calibri" w:hAnsi="Calibri"/>
                      <w:b/>
                      <w:color w:val="1C3B70"/>
                      <w:sz w:val="18"/>
                    </w:rPr>
                    <w:t> </w:t>
                  </w:r>
                  <w:r w:rsidR="000F2B9D">
                    <w:rPr>
                      <w:rFonts w:ascii="Calibri" w:hAnsi="Calibri"/>
                      <w:b/>
                      <w:color w:val="1C3B70"/>
                      <w:sz w:val="18"/>
                    </w:rPr>
                    <w:t xml:space="preserve">(2018-19) </w:t>
                  </w:r>
                  <w:r w:rsidRPr="00B151B2">
                    <w:rPr>
                      <w:rFonts w:ascii="Calibri" w:hAnsi="Calibri"/>
                      <w:b/>
                      <w:color w:val="1C3B70"/>
                      <w:sz w:val="18"/>
                    </w:rPr>
                    <w:t xml:space="preserve">: </w:t>
                  </w:r>
                </w:p>
                <w:p w:rsidR="00C11EE8" w:rsidRDefault="000F2B9D" w:rsidP="00006C54">
                  <w:pPr>
                    <w:tabs>
                      <w:tab w:val="left" w:pos="5245"/>
                    </w:tabs>
                    <w:ind w:right="-380"/>
                    <w:rPr>
                      <w:rFonts w:ascii="Calibri" w:hAnsi="Calibri"/>
                      <w:color w:val="1C3B70"/>
                      <w:sz w:val="18"/>
                    </w:rPr>
                  </w:pPr>
                  <w:r>
                    <w:rPr>
                      <w:rFonts w:ascii="Calibri" w:hAnsi="Calibri"/>
                      <w:b/>
                      <w:color w:val="1C3B70"/>
                      <w:sz w:val="18"/>
                    </w:rPr>
                    <w:t xml:space="preserve">                                         </w:t>
                  </w:r>
                  <w:r w:rsidR="00C11EE8">
                    <w:rPr>
                      <w:rFonts w:ascii="Calibri" w:hAnsi="Calibri"/>
                      <w:b/>
                      <w:color w:val="1C3B70"/>
                      <w:sz w:val="18"/>
                    </w:rPr>
                    <w:t>Julie FEVRE</w:t>
                  </w:r>
                  <w:r w:rsidR="00C11EE8" w:rsidRPr="003163E3">
                    <w:rPr>
                      <w:rFonts w:ascii="Calibri" w:hAnsi="Calibri"/>
                      <w:color w:val="1C3B70"/>
                      <w:sz w:val="18"/>
                    </w:rPr>
                    <w:t xml:space="preserve"> </w:t>
                  </w:r>
                  <w:r w:rsidR="00C11EE8" w:rsidRPr="00C11EE8">
                    <w:rPr>
                      <w:rFonts w:ascii="Calibri" w:hAnsi="Calibri"/>
                      <w:b/>
                      <w:color w:val="1C3B70"/>
                      <w:sz w:val="18"/>
                    </w:rPr>
                    <w:t>(Madrid)</w:t>
                  </w:r>
                </w:p>
                <w:p w:rsidR="00C11EE8" w:rsidRPr="00C11EE8" w:rsidRDefault="00C11EE8" w:rsidP="007A2D63">
                  <w:pPr>
                    <w:tabs>
                      <w:tab w:val="left" w:pos="5245"/>
                    </w:tabs>
                    <w:spacing w:after="60"/>
                    <w:ind w:right="-380"/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  <w:r>
                    <w:rPr>
                      <w:rFonts w:ascii="Calibri" w:hAnsi="Calibri"/>
                      <w:color w:val="1C3B70"/>
                      <w:sz w:val="18"/>
                    </w:rPr>
                    <w:t xml:space="preserve">                                       </w:t>
                  </w:r>
                  <w:r w:rsidR="000F2B9D">
                    <w:rPr>
                      <w:rFonts w:ascii="Calibri" w:hAnsi="Calibri"/>
                      <w:color w:val="1C3B70"/>
                      <w:sz w:val="18"/>
                    </w:rPr>
                    <w:t xml:space="preserve">  </w:t>
                  </w:r>
                  <w:r w:rsidRPr="00C11EE8">
                    <w:rPr>
                      <w:rFonts w:ascii="Calibri" w:hAnsi="Calibri"/>
                      <w:b/>
                      <w:color w:val="1C3B70"/>
                      <w:sz w:val="18"/>
                    </w:rPr>
                    <w:t>Pascal GBIKPI (Abidjan)</w:t>
                  </w:r>
                </w:p>
                <w:p w:rsidR="00C11EE8" w:rsidRPr="00B151B2" w:rsidRDefault="00C11EE8" w:rsidP="007A2D63">
                  <w:pPr>
                    <w:tabs>
                      <w:tab w:val="left" w:pos="5245"/>
                    </w:tabs>
                    <w:spacing w:after="60"/>
                    <w:ind w:right="-380"/>
                    <w:rPr>
                      <w:rFonts w:ascii="Calibri" w:hAnsi="Calibri"/>
                      <w:b/>
                      <w:color w:val="1C3B70"/>
                      <w:sz w:val="18"/>
                    </w:rPr>
                  </w:pPr>
                </w:p>
                <w:p w:rsidR="00C11EE8" w:rsidRPr="00B151B2" w:rsidRDefault="00C11EE8" w:rsidP="00B8517F">
                  <w:pPr>
                    <w:spacing w:beforeLines="1" w:afterLines="1"/>
                    <w:ind w:left="720"/>
                    <w:rPr>
                      <w:color w:val="1C3B70"/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7A2D63" w:rsidRPr="00837B6A">
        <w:rPr>
          <w:rFonts w:ascii="Calibri" w:hAnsi="Calibri"/>
          <w:color w:val="1C3B70"/>
          <w:sz w:val="20"/>
        </w:rPr>
        <w:t xml:space="preserve">Je, soussigné(e) 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.....................................................................................................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 xml:space="preserve">Président (e) de l’Association des Parents d’Élèves de 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.....................................................................................................</w:t>
      </w:r>
      <w:r>
        <w:rPr>
          <w:rFonts w:ascii="Calibri" w:hAnsi="Calibri"/>
          <w:color w:val="1C3B70"/>
          <w:sz w:val="20"/>
        </w:rPr>
        <w:t>......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.....................................................................................................</w:t>
      </w:r>
      <w:r>
        <w:rPr>
          <w:rFonts w:ascii="Calibri" w:hAnsi="Calibri"/>
          <w:color w:val="1C3B70"/>
          <w:sz w:val="20"/>
        </w:rPr>
        <w:t>......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Téléphone.................................................................</w:t>
      </w:r>
      <w:r>
        <w:rPr>
          <w:rFonts w:ascii="Calibri" w:hAnsi="Calibri"/>
          <w:color w:val="1C3B70"/>
          <w:sz w:val="20"/>
        </w:rPr>
        <w:t>..........................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Courriel.....................................................................</w:t>
      </w:r>
      <w:r>
        <w:rPr>
          <w:rFonts w:ascii="Calibri" w:hAnsi="Calibri"/>
          <w:color w:val="1C3B70"/>
          <w:sz w:val="20"/>
        </w:rPr>
        <w:t>..........................</w:t>
      </w:r>
    </w:p>
    <w:p w:rsidR="007A2D63" w:rsidRPr="00837B6A" w:rsidRDefault="007A2D63" w:rsidP="007A2D63">
      <w:pPr>
        <w:tabs>
          <w:tab w:val="left" w:pos="680"/>
        </w:tabs>
        <w:ind w:left="-426"/>
        <w:rPr>
          <w:rFonts w:ascii="Times New Roman" w:hAnsi="Times New Roman"/>
          <w:color w:val="1C3B70"/>
          <w:sz w:val="20"/>
        </w:rPr>
      </w:pPr>
    </w:p>
    <w:p w:rsidR="007A2D63" w:rsidRPr="00837B6A" w:rsidRDefault="007A2D63" w:rsidP="007A2D63">
      <w:pPr>
        <w:tabs>
          <w:tab w:val="left" w:pos="284"/>
        </w:tabs>
        <w:ind w:left="-426"/>
        <w:rPr>
          <w:rFonts w:ascii="Calibri" w:hAnsi="Calibri"/>
          <w:b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sym w:font="Wingdings 2" w:char="F0A3"/>
      </w:r>
      <w:r w:rsidRPr="00837B6A">
        <w:rPr>
          <w:rFonts w:ascii="Calibri" w:hAnsi="Calibri"/>
          <w:color w:val="1C3B70"/>
          <w:sz w:val="20"/>
        </w:rPr>
        <w:t xml:space="preserve">  </w:t>
      </w:r>
      <w:r w:rsidRPr="00837B6A">
        <w:rPr>
          <w:rFonts w:ascii="Calibri" w:hAnsi="Calibri"/>
          <w:color w:val="1C3B70"/>
          <w:sz w:val="20"/>
        </w:rPr>
        <w:tab/>
      </w:r>
      <w:r w:rsidRPr="00837B6A">
        <w:rPr>
          <w:rFonts w:ascii="Calibri" w:hAnsi="Calibri"/>
          <w:b/>
          <w:color w:val="1C3B70"/>
          <w:sz w:val="20"/>
        </w:rPr>
        <w:t>présente ma candidature aux fonctions d’administrateur</w:t>
      </w:r>
    </w:p>
    <w:p w:rsidR="007A2D63" w:rsidRDefault="007A2D63" w:rsidP="007A2D63">
      <w:pPr>
        <w:tabs>
          <w:tab w:val="left" w:pos="284"/>
        </w:tabs>
        <w:ind w:left="-426"/>
        <w:rPr>
          <w:rFonts w:ascii="Calibri" w:hAnsi="Calibri"/>
          <w:b/>
          <w:color w:val="1C3B70"/>
          <w:sz w:val="20"/>
        </w:rPr>
      </w:pPr>
      <w:r w:rsidRPr="00837B6A">
        <w:rPr>
          <w:rFonts w:ascii="Calibri" w:hAnsi="Calibri"/>
          <w:b/>
          <w:color w:val="1C3B70"/>
          <w:sz w:val="20"/>
        </w:rPr>
        <w:tab/>
        <w:t>de la FAPÉE</w:t>
      </w:r>
    </w:p>
    <w:p w:rsidR="007A2D63" w:rsidRDefault="007A2D63" w:rsidP="007A2D63">
      <w:pPr>
        <w:tabs>
          <w:tab w:val="left" w:pos="284"/>
        </w:tabs>
        <w:ind w:left="-426"/>
        <w:rPr>
          <w:rFonts w:ascii="Calibri" w:hAnsi="Calibri"/>
          <w:b/>
          <w:color w:val="1C3B70"/>
          <w:sz w:val="20"/>
        </w:rPr>
      </w:pPr>
    </w:p>
    <w:p w:rsidR="007A2D63" w:rsidRPr="00837B6A" w:rsidRDefault="007A2D63" w:rsidP="007A2D63">
      <w:pPr>
        <w:tabs>
          <w:tab w:val="left" w:pos="284"/>
        </w:tabs>
        <w:ind w:left="-426"/>
        <w:rPr>
          <w:rFonts w:ascii="Calibri" w:hAnsi="Calibri"/>
          <w:b/>
          <w:color w:val="1C3B70"/>
          <w:sz w:val="20"/>
        </w:rPr>
      </w:pPr>
      <w:r w:rsidRPr="00837B6A">
        <w:rPr>
          <w:rFonts w:ascii="Calibri" w:hAnsi="Calibri"/>
          <w:b/>
          <w:color w:val="1C3B70"/>
          <w:sz w:val="20"/>
        </w:rPr>
        <w:sym w:font="Wingdings 2" w:char="F0A3"/>
      </w:r>
      <w:r w:rsidRPr="00837B6A">
        <w:rPr>
          <w:rFonts w:ascii="Calibri" w:hAnsi="Calibri"/>
          <w:b/>
          <w:color w:val="1C3B70"/>
          <w:sz w:val="20"/>
        </w:rPr>
        <w:t xml:space="preserve"> </w:t>
      </w:r>
      <w:r w:rsidRPr="00837B6A">
        <w:rPr>
          <w:rFonts w:ascii="Calibri" w:hAnsi="Calibri"/>
          <w:b/>
          <w:color w:val="1C3B70"/>
          <w:sz w:val="20"/>
        </w:rPr>
        <w:tab/>
        <w:t>ou autorise M./Mme.</w:t>
      </w:r>
    </w:p>
    <w:p w:rsidR="007A2D63" w:rsidRPr="00837B6A" w:rsidRDefault="007A2D63" w:rsidP="007A2D63">
      <w:pPr>
        <w:tabs>
          <w:tab w:val="left" w:pos="5380"/>
        </w:tabs>
        <w:ind w:left="-426" w:hanging="660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ab/>
      </w:r>
    </w:p>
    <w:p w:rsidR="007A2D63" w:rsidRPr="00837B6A" w:rsidRDefault="007A2D63" w:rsidP="007A2D63">
      <w:pPr>
        <w:tabs>
          <w:tab w:val="left" w:pos="5380"/>
        </w:tabs>
        <w:ind w:left="-426" w:hanging="660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ab/>
        <w:t>...........................................................................................</w:t>
      </w:r>
      <w:r>
        <w:rPr>
          <w:rFonts w:ascii="Calibri" w:hAnsi="Calibri"/>
          <w:color w:val="1C3B70"/>
          <w:sz w:val="20"/>
        </w:rPr>
        <w:t>................</w:t>
      </w:r>
      <w:r w:rsidRPr="00837B6A">
        <w:rPr>
          <w:rFonts w:ascii="Calibri" w:hAnsi="Calibri"/>
          <w:color w:val="1C3B70"/>
          <w:sz w:val="20"/>
        </w:rPr>
        <w:br/>
      </w:r>
    </w:p>
    <w:p w:rsidR="007A2D63" w:rsidRPr="001056A0" w:rsidRDefault="007A2D63" w:rsidP="007A2D63">
      <w:pPr>
        <w:tabs>
          <w:tab w:val="left" w:pos="5380"/>
        </w:tabs>
        <w:ind w:left="-426" w:hanging="660"/>
        <w:rPr>
          <w:rFonts w:ascii="Calibri" w:hAnsi="Calibri"/>
          <w:b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ab/>
      </w:r>
      <w:r w:rsidRPr="00837B6A">
        <w:rPr>
          <w:rFonts w:ascii="Calibri" w:hAnsi="Calibri"/>
          <w:b/>
          <w:color w:val="1C3B70"/>
          <w:sz w:val="20"/>
        </w:rPr>
        <w:t>membre de notre association, à présenter sa candidature aux fonctions d’administrateur de la FAPÉE.</w:t>
      </w:r>
    </w:p>
    <w:p w:rsidR="007A2D63" w:rsidRPr="00837B6A" w:rsidRDefault="007A2D63" w:rsidP="007A2D63">
      <w:pPr>
        <w:tabs>
          <w:tab w:val="left" w:pos="6080"/>
        </w:tabs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Téléphone .....................................................................</w:t>
      </w:r>
      <w:r>
        <w:rPr>
          <w:rFonts w:ascii="Calibri" w:hAnsi="Calibri"/>
          <w:color w:val="1C3B70"/>
          <w:sz w:val="20"/>
        </w:rPr>
        <w:t>....................</w:t>
      </w:r>
    </w:p>
    <w:p w:rsidR="007A2D63" w:rsidRPr="00837B6A" w:rsidRDefault="007A2D63" w:rsidP="007A2D63">
      <w:pPr>
        <w:tabs>
          <w:tab w:val="left" w:pos="6080"/>
        </w:tabs>
        <w:ind w:left="-426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5380"/>
        </w:tabs>
        <w:ind w:left="-426"/>
        <w:jc w:val="both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Courriel</w:t>
      </w:r>
      <w:bookmarkStart w:id="0" w:name="_GoBack"/>
      <w:bookmarkEnd w:id="0"/>
      <w:r w:rsidRPr="00837B6A">
        <w:rPr>
          <w:rFonts w:ascii="Calibri" w:hAnsi="Calibri"/>
          <w:color w:val="1C3B70"/>
          <w:sz w:val="20"/>
        </w:rPr>
        <w:t xml:space="preserve">  .....................................................................</w:t>
      </w:r>
      <w:r>
        <w:rPr>
          <w:rFonts w:ascii="Calibri" w:hAnsi="Calibri"/>
          <w:color w:val="1C3B70"/>
          <w:sz w:val="20"/>
        </w:rPr>
        <w:t>.......................</w:t>
      </w:r>
    </w:p>
    <w:p w:rsidR="007A2D63" w:rsidRPr="00837B6A" w:rsidRDefault="007A2D63" w:rsidP="007A2D63">
      <w:pPr>
        <w:tabs>
          <w:tab w:val="left" w:pos="5380"/>
        </w:tabs>
        <w:ind w:left="-426"/>
        <w:jc w:val="both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5380"/>
        </w:tabs>
        <w:ind w:left="-426" w:hanging="660"/>
        <w:jc w:val="both"/>
        <w:rPr>
          <w:rFonts w:ascii="Calibri" w:hAnsi="Calibri"/>
          <w:color w:val="1C3B70"/>
          <w:sz w:val="20"/>
        </w:rPr>
      </w:pPr>
    </w:p>
    <w:p w:rsidR="007A2D63" w:rsidRPr="00837B6A" w:rsidRDefault="007A2D63" w:rsidP="007A2D63">
      <w:pPr>
        <w:tabs>
          <w:tab w:val="left" w:pos="5380"/>
        </w:tabs>
        <w:ind w:left="-426"/>
        <w:jc w:val="both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Fait à ...........................................................          Le ................................................................</w:t>
      </w:r>
    </w:p>
    <w:p w:rsidR="007A2D63" w:rsidRPr="00837B6A" w:rsidRDefault="007A2D63" w:rsidP="007A2D63">
      <w:pPr>
        <w:tabs>
          <w:tab w:val="left" w:pos="5380"/>
        </w:tabs>
        <w:ind w:left="-426"/>
        <w:jc w:val="both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ab/>
      </w:r>
    </w:p>
    <w:p w:rsidR="007A2D63" w:rsidRPr="00837B6A" w:rsidRDefault="007A2D63" w:rsidP="007A2D63">
      <w:pPr>
        <w:tabs>
          <w:tab w:val="left" w:pos="5380"/>
        </w:tabs>
        <w:ind w:left="-426"/>
        <w:jc w:val="both"/>
        <w:rPr>
          <w:rFonts w:ascii="Calibri" w:hAnsi="Calibri"/>
          <w:color w:val="1C3B70"/>
          <w:sz w:val="20"/>
        </w:rPr>
      </w:pPr>
      <w:r w:rsidRPr="00837B6A">
        <w:rPr>
          <w:rFonts w:ascii="Calibri" w:hAnsi="Calibri"/>
          <w:color w:val="1C3B70"/>
          <w:sz w:val="20"/>
        </w:rPr>
        <w:t>Signature</w:t>
      </w:r>
    </w:p>
    <w:p w:rsidR="007A2D63" w:rsidRDefault="007A2D63" w:rsidP="007A2D63">
      <w:pPr>
        <w:widowControl w:val="0"/>
        <w:autoSpaceDE w:val="0"/>
        <w:autoSpaceDN w:val="0"/>
        <w:adjustRightInd w:val="0"/>
        <w:ind w:left="-426"/>
        <w:rPr>
          <w:rFonts w:ascii="Calibri" w:hAnsi="Calibri"/>
          <w:sz w:val="16"/>
          <w:szCs w:val="16"/>
        </w:rPr>
      </w:pPr>
    </w:p>
    <w:p w:rsidR="007A2D63" w:rsidRDefault="007A2D63" w:rsidP="007A2D63">
      <w:pPr>
        <w:widowControl w:val="0"/>
        <w:autoSpaceDE w:val="0"/>
        <w:autoSpaceDN w:val="0"/>
        <w:adjustRightInd w:val="0"/>
        <w:ind w:left="-426"/>
        <w:rPr>
          <w:rFonts w:ascii="Calibri" w:hAnsi="Calibri"/>
          <w:sz w:val="16"/>
          <w:szCs w:val="16"/>
        </w:rPr>
      </w:pPr>
    </w:p>
    <w:p w:rsidR="007A2D63" w:rsidRDefault="007A2D63" w:rsidP="007A2D63">
      <w:pPr>
        <w:widowControl w:val="0"/>
        <w:autoSpaceDE w:val="0"/>
        <w:autoSpaceDN w:val="0"/>
        <w:adjustRightInd w:val="0"/>
        <w:ind w:left="-426"/>
        <w:rPr>
          <w:rFonts w:ascii="Calibri" w:hAnsi="Calibri"/>
          <w:sz w:val="16"/>
          <w:szCs w:val="16"/>
        </w:rPr>
      </w:pPr>
    </w:p>
    <w:p w:rsidR="007A2D63" w:rsidRPr="00104DE4" w:rsidRDefault="007A2D63" w:rsidP="007A2D63">
      <w:pPr>
        <w:tabs>
          <w:tab w:val="left" w:pos="-567"/>
        </w:tabs>
        <w:ind w:left="-426" w:right="-284"/>
        <w:rPr>
          <w:rFonts w:ascii="Trebuchet MS" w:hAnsi="Trebuchet MS"/>
          <w:i/>
          <w:sz w:val="14"/>
        </w:rPr>
      </w:pPr>
      <w:r w:rsidRPr="00E41AE9">
        <w:rPr>
          <w:rFonts w:ascii="Calibri" w:hAnsi="Calibri"/>
          <w:sz w:val="16"/>
          <w:szCs w:val="16"/>
        </w:rPr>
        <w:t>*</w:t>
      </w:r>
      <w:r w:rsidRPr="00E41AE9">
        <w:rPr>
          <w:rFonts w:ascii="Calibri" w:hAnsi="Calibri"/>
          <w:b/>
          <w:sz w:val="16"/>
          <w:szCs w:val="16"/>
        </w:rPr>
        <w:t>Article 5 </w:t>
      </w:r>
      <w:r w:rsidRPr="00E41AE9">
        <w:rPr>
          <w:rFonts w:ascii="Calibri" w:hAnsi="Calibri"/>
          <w:sz w:val="16"/>
          <w:szCs w:val="16"/>
        </w:rPr>
        <w:t xml:space="preserve">: </w:t>
      </w:r>
      <w:r w:rsidRPr="00E41AE9">
        <w:rPr>
          <w:rFonts w:ascii="Calibri" w:hAnsi="Calibri" w:cs="TimesNewRomanPSMT"/>
          <w:sz w:val="16"/>
          <w:szCs w:val="16"/>
        </w:rPr>
        <w:t>La FAPEE est administrée par un conseil composé de quinze membres appartenant tous à une association adhérente. Aucune association ne pourra avoir plus de deux représentants au conseil d’administration.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>Pour être élus, les candidats au conseil d’administration devront être dûment mandatés par leur association.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>Les membres du conseil d’administration sont élus pour trois ans par l’assemblée générale, par un vote à bulletin secret.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>Lors de chaque renouvellement du conseil d’administration, l’assemblée générale élira jusqu’à trois administrateurs suppléants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>destinés à remplacer, selon un ordre établi, les membres qui viendraient à cesser d’exercer leurs fonctions avant l’expiration de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>leur mandat. Les pouvoirs des membres ainsi élus prennent fin à l’époque où devrait normalement expirer le mandat des membres remplacés. Le renouvellement du conseil a lieu par tiers chaque année. Les membres sortants sont rééligibles.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>Le conseil choisit parmi ses membres, au scrutin secret, un bureau composé d’un président, de deux vice-présidents, d’un</w:t>
      </w:r>
      <w:r>
        <w:rPr>
          <w:rFonts w:ascii="Calibri" w:hAnsi="Calibri" w:cs="TimesNewRomanPSMT"/>
          <w:sz w:val="16"/>
          <w:szCs w:val="16"/>
        </w:rPr>
        <w:t xml:space="preserve"> </w:t>
      </w:r>
      <w:r w:rsidRPr="00E41AE9">
        <w:rPr>
          <w:rFonts w:ascii="Calibri" w:hAnsi="Calibri" w:cs="TimesNewRomanPSMT"/>
          <w:sz w:val="16"/>
          <w:szCs w:val="16"/>
        </w:rPr>
        <w:t xml:space="preserve">secrétaire général et d’un trésorier.  Le bureau est élu pour un </w:t>
      </w:r>
      <w:r>
        <w:rPr>
          <w:rFonts w:ascii="Calibri" w:hAnsi="Calibri" w:cs="TimesNewRomanPSMT"/>
          <w:sz w:val="16"/>
          <w:szCs w:val="16"/>
        </w:rPr>
        <w:t>an.</w:t>
      </w:r>
      <w:r w:rsidRPr="00C54218">
        <w:rPr>
          <w:rFonts w:ascii="Trebuchet MS" w:hAnsi="Trebuchet MS"/>
          <w:i/>
          <w:color w:val="FFFFFF"/>
        </w:rPr>
        <w:t xml:space="preserve"> </w:t>
      </w:r>
    </w:p>
    <w:sectPr w:rsidR="007A2D63" w:rsidRPr="00104DE4" w:rsidSect="007A2D63">
      <w:footerReference w:type="first" r:id="rId8"/>
      <w:pgSz w:w="11906" w:h="16838"/>
      <w:pgMar w:top="1134" w:right="1416" w:bottom="709" w:left="1418" w:header="709" w:footer="210" w:gutter="0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11EE8" w:rsidRDefault="00C11EE8">
      <w:r>
        <w:separator/>
      </w:r>
    </w:p>
  </w:endnote>
  <w:endnote w:type="continuationSeparator" w:id="1">
    <w:p w:rsidR="00C11EE8" w:rsidRDefault="00C1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1EE8" w:rsidRPr="003E4FAF" w:rsidRDefault="00C11EE8" w:rsidP="007A2D63">
    <w:pPr>
      <w:pStyle w:val="Corpsdetexte"/>
      <w:ind w:left="-426" w:right="-426"/>
      <w:jc w:val="center"/>
      <w:rPr>
        <w:rFonts w:ascii="Arial Narrow" w:hAnsi="Arial Narrow"/>
        <w:color w:val="3300C4"/>
        <w:sz w:val="16"/>
      </w:rPr>
    </w:pPr>
    <w:r w:rsidRPr="003E4FAF">
      <w:rPr>
        <w:rFonts w:ascii="Arial Narrow" w:hAnsi="Arial Narrow"/>
        <w:color w:val="3300C4"/>
        <w:sz w:val="18"/>
      </w:rPr>
      <w:t>FÉDÉRATION DES ASSOCIATIONS DE PARENTS D'ÉLÈVES DES ÉTABLISSEMENTS D'ENSEIGNEMENT FRANÇAIS À L'ÉTRANGER</w:t>
    </w:r>
  </w:p>
  <w:p w:rsidR="00C11EE8" w:rsidRPr="003E4FAF" w:rsidRDefault="00C11EE8" w:rsidP="007A2D63">
    <w:pPr>
      <w:ind w:left="-426" w:right="-426"/>
      <w:jc w:val="center"/>
      <w:rPr>
        <w:rFonts w:ascii="Arial Narrow" w:hAnsi="Arial Narrow"/>
        <w:color w:val="3300C4"/>
        <w:sz w:val="18"/>
      </w:rPr>
    </w:pPr>
    <w:r>
      <w:rPr>
        <w:rFonts w:ascii="Arial Narrow" w:hAnsi="Arial Narrow"/>
        <w:color w:val="3300C4"/>
        <w:sz w:val="18"/>
      </w:rPr>
      <w:t xml:space="preserve">101, boulevard Raspail - </w:t>
    </w:r>
    <w:r w:rsidRPr="003E4FAF">
      <w:rPr>
        <w:rFonts w:ascii="Arial Narrow" w:hAnsi="Arial Narrow"/>
        <w:color w:val="3300C4"/>
        <w:sz w:val="18"/>
      </w:rPr>
      <w:t xml:space="preserve">75006 Paris (France) - Tél.: 33 1 45 44 08 49 - E-mail: </w:t>
    </w:r>
    <w:r>
      <w:rPr>
        <w:rFonts w:ascii="Arial Narrow" w:hAnsi="Arial Narrow"/>
        <w:color w:val="3300C4"/>
        <w:sz w:val="18"/>
      </w:rPr>
      <w:t xml:space="preserve">info@fapee.com- Skype : lafapee </w:t>
    </w:r>
    <w:r w:rsidRPr="003E4FAF">
      <w:rPr>
        <w:rFonts w:ascii="Arial Narrow" w:hAnsi="Arial Narrow"/>
        <w:color w:val="3300C4"/>
        <w:sz w:val="18"/>
      </w:rPr>
      <w:t xml:space="preserve">- Site : </w:t>
    </w:r>
    <w:hyperlink r:id="rId1" w:history="1">
      <w:r w:rsidRPr="008A7E0E">
        <w:rPr>
          <w:rStyle w:val="Lienhypertexte"/>
          <w:rFonts w:ascii="Arial Narrow" w:hAnsi="Arial Narrow"/>
          <w:sz w:val="18"/>
        </w:rPr>
        <w:t>www.fapee.com</w:t>
      </w:r>
    </w:hyperlink>
    <w:r>
      <w:rPr>
        <w:rFonts w:ascii="Arial Narrow" w:hAnsi="Arial Narrow"/>
        <w:color w:val="3300C4"/>
        <w:sz w:val="18"/>
      </w:rPr>
      <w:t xml:space="preserve"> </w:t>
    </w:r>
  </w:p>
  <w:p w:rsidR="00C11EE8" w:rsidRPr="003E4FAF" w:rsidRDefault="00C11EE8" w:rsidP="007A2D63">
    <w:pPr>
      <w:ind w:left="-426" w:right="-426"/>
      <w:jc w:val="center"/>
      <w:rPr>
        <w:color w:val="3300C4"/>
      </w:rPr>
    </w:pPr>
    <w:r w:rsidRPr="003E4FAF">
      <w:rPr>
        <w:rFonts w:ascii="Arial Narrow" w:hAnsi="Arial Narrow"/>
        <w:color w:val="3300C4"/>
        <w:sz w:val="18"/>
      </w:rPr>
      <w:t>Association Loi 1901, reconnue d'utilité publique, décret 26.4.85 - Siret 323 077172 00019 - CodeAPE 913 E</w:t>
    </w:r>
  </w:p>
  <w:p w:rsidR="00C11EE8" w:rsidRDefault="00C11EE8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11EE8" w:rsidRDefault="00C11EE8">
      <w:r>
        <w:separator/>
      </w:r>
    </w:p>
  </w:footnote>
  <w:footnote w:type="continuationSeparator" w:id="1">
    <w:p w:rsidR="00C11EE8" w:rsidRDefault="00C11EE8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652F24"/>
    <w:multiLevelType w:val="hybridMultilevel"/>
    <w:tmpl w:val="8AC8A386"/>
    <w:lvl w:ilvl="0" w:tplc="040C000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33127"/>
    <w:multiLevelType w:val="hybridMultilevel"/>
    <w:tmpl w:val="CE4E12BC"/>
    <w:lvl w:ilvl="0" w:tplc="040C000B">
      <w:start w:val="1"/>
      <w:numFmt w:val="bullet"/>
      <w:lvlText w:val=""/>
      <w:lvlJc w:val="left"/>
      <w:pPr>
        <w:ind w:left="927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4240627"/>
    <w:multiLevelType w:val="hybridMultilevel"/>
    <w:tmpl w:val="856E753E"/>
    <w:lvl w:ilvl="0" w:tplc="040C000B">
      <w:start w:val="1"/>
      <w:numFmt w:val="bullet"/>
      <w:lvlText w:val="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3">
    <w:nsid w:val="2AC46B73"/>
    <w:multiLevelType w:val="multilevel"/>
    <w:tmpl w:val="75F8489C"/>
    <w:lvl w:ilvl="0">
      <w:start w:val="1"/>
      <w:numFmt w:val="bullet"/>
      <w:lvlText w:val=""/>
      <w:lvlJc w:val="left"/>
      <w:pPr>
        <w:tabs>
          <w:tab w:val="num" w:pos="2000"/>
        </w:tabs>
        <w:ind w:left="200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4">
    <w:nsid w:val="4F007848"/>
    <w:multiLevelType w:val="hybridMultilevel"/>
    <w:tmpl w:val="75F8489C"/>
    <w:lvl w:ilvl="0" w:tplc="70884E90">
      <w:start w:val="1"/>
      <w:numFmt w:val="bullet"/>
      <w:lvlText w:val=""/>
      <w:lvlJc w:val="left"/>
      <w:pPr>
        <w:tabs>
          <w:tab w:val="num" w:pos="2000"/>
        </w:tabs>
        <w:ind w:left="2000" w:hanging="360"/>
      </w:pPr>
      <w:rPr>
        <w:rFonts w:ascii="Zapf Dingbats" w:hAnsi="Zapf Dingbats" w:hint="default"/>
      </w:rPr>
    </w:lvl>
    <w:lvl w:ilvl="1" w:tplc="0003040C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5">
    <w:nsid w:val="588F1F65"/>
    <w:multiLevelType w:val="hybridMultilevel"/>
    <w:tmpl w:val="CB0C053C"/>
    <w:lvl w:ilvl="0" w:tplc="A8AC7C8E">
      <w:numFmt w:val="bullet"/>
      <w:lvlText w:val="-"/>
      <w:lvlJc w:val="left"/>
      <w:pPr>
        <w:ind w:left="76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741068E3"/>
    <w:multiLevelType w:val="hybridMultilevel"/>
    <w:tmpl w:val="31D2A454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ailMerge>
    <w:mainDocumentType w:val="formLetters"/>
    <w:linkToQuery/>
    <w:dataType w:val="textFile"/>
    <w:query w:val="SELECT * FROM Mac HD OS X:Users:fapee:Documents:•Vers° File Maker Pro 8:Base v6 3mars06:adhérents v5.fp7"/>
    <w:activeRecord w:val="-1"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>
      <o:colormru v:ext="edit" colors="#d9d9d9,#fffb80,#000001,#fbfce6,#fdcd43,#ffe1a6"/>
      <o:colormenu v:ext="edit" fillcolor="#ffe1a6" strokecolor="#000090"/>
    </o:shapedefaults>
  </w:hdrShapeDefaults>
  <w:footnotePr>
    <w:footnote w:id="0"/>
    <w:footnote w:id="1"/>
  </w:footnotePr>
  <w:endnotePr>
    <w:endnote w:id="0"/>
    <w:endnote w:id="1"/>
  </w:endnotePr>
  <w:compat/>
  <w:rsids>
    <w:rsidRoot w:val="00966E74"/>
    <w:rsid w:val="00006C54"/>
    <w:rsid w:val="000F2B9D"/>
    <w:rsid w:val="00150728"/>
    <w:rsid w:val="0025134C"/>
    <w:rsid w:val="00567761"/>
    <w:rsid w:val="006050A0"/>
    <w:rsid w:val="0072760A"/>
    <w:rsid w:val="0078686B"/>
    <w:rsid w:val="007A2D63"/>
    <w:rsid w:val="008A3D20"/>
    <w:rsid w:val="008B4BA5"/>
    <w:rsid w:val="0090078B"/>
    <w:rsid w:val="009271AC"/>
    <w:rsid w:val="00966E74"/>
    <w:rsid w:val="009A3A64"/>
    <w:rsid w:val="00AB4F6B"/>
    <w:rsid w:val="00B8517F"/>
    <w:rsid w:val="00C11EE8"/>
    <w:rsid w:val="00C34CC7"/>
    <w:rsid w:val="00DC5B20"/>
    <w:rsid w:val="00EF030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9d9d9,#fffb80,#000001,#fbfce6,#fdcd43,#ffe1a6"/>
      <o:colormenu v:ext="edit" fillcolor="#ffe1a6" strokecolor="#0000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0728"/>
    <w:rPr>
      <w:sz w:val="24"/>
    </w:rPr>
  </w:style>
  <w:style w:type="paragraph" w:styleId="Titre1">
    <w:name w:val="heading 1"/>
    <w:basedOn w:val="Normal"/>
    <w:next w:val="Normal"/>
    <w:qFormat/>
    <w:rsid w:val="00150728"/>
    <w:pPr>
      <w:keepNext/>
      <w:pBdr>
        <w:top w:val="single" w:sz="6" w:space="15" w:color="auto" w:shadow="1"/>
        <w:left w:val="single" w:sz="6" w:space="15" w:color="auto" w:shadow="1"/>
        <w:bottom w:val="single" w:sz="6" w:space="15" w:color="auto" w:shadow="1"/>
        <w:right w:val="single" w:sz="6" w:space="15" w:color="auto" w:shadow="1"/>
      </w:pBdr>
      <w:ind w:left="-20" w:right="-27" w:firstLine="20"/>
      <w:jc w:val="center"/>
      <w:outlineLvl w:val="0"/>
    </w:pPr>
    <w:rPr>
      <w:rFonts w:eastAsia="Times New Roman"/>
      <w:b/>
      <w:sz w:val="52"/>
      <w:lang w:val="fr-CA"/>
    </w:rPr>
  </w:style>
  <w:style w:type="paragraph" w:styleId="Titre2">
    <w:name w:val="heading 2"/>
    <w:basedOn w:val="Normal"/>
    <w:next w:val="Normal"/>
    <w:qFormat/>
    <w:rsid w:val="00150728"/>
    <w:pPr>
      <w:keepNext/>
      <w:tabs>
        <w:tab w:val="left" w:pos="5880"/>
      </w:tabs>
      <w:ind w:left="-360" w:right="320"/>
      <w:jc w:val="center"/>
      <w:outlineLvl w:val="1"/>
    </w:pPr>
    <w:rPr>
      <w:rFonts w:eastAsia="Times New Roman"/>
      <w:b/>
      <w:sz w:val="28"/>
      <w:lang w:val="fr-CA"/>
    </w:rPr>
  </w:style>
  <w:style w:type="paragraph" w:styleId="Titre4">
    <w:name w:val="heading 4"/>
    <w:basedOn w:val="Normal"/>
    <w:next w:val="Normal"/>
    <w:qFormat/>
    <w:rsid w:val="00150728"/>
    <w:pPr>
      <w:keepNext/>
      <w:spacing w:after="120"/>
      <w:jc w:val="center"/>
      <w:outlineLvl w:val="3"/>
    </w:pPr>
    <w:rPr>
      <w:rFonts w:eastAsia="Times New Roman"/>
      <w:b/>
      <w:sz w:val="56"/>
      <w:lang w:val="fr-CA"/>
    </w:rPr>
  </w:style>
  <w:style w:type="paragraph" w:styleId="Titre5">
    <w:name w:val="heading 5"/>
    <w:basedOn w:val="Normal"/>
    <w:next w:val="Normal"/>
    <w:link w:val="Titre5Car"/>
    <w:qFormat/>
    <w:rsid w:val="00150728"/>
    <w:pPr>
      <w:keepNext/>
      <w:ind w:left="-420" w:right="20"/>
      <w:jc w:val="center"/>
      <w:outlineLvl w:val="4"/>
    </w:pPr>
    <w:rPr>
      <w:rFonts w:eastAsia="Times New Roman"/>
      <w:b/>
      <w:sz w:val="40"/>
      <w:lang w:val="fr-CA"/>
    </w:rPr>
  </w:style>
  <w:style w:type="paragraph" w:styleId="Titre6">
    <w:name w:val="heading 6"/>
    <w:basedOn w:val="Normal"/>
    <w:next w:val="Normal"/>
    <w:qFormat/>
    <w:rsid w:val="00150728"/>
    <w:pPr>
      <w:keepNext/>
      <w:ind w:firstLine="567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3550C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2">
    <w:name w:val="Body Text 2"/>
    <w:basedOn w:val="Normal"/>
    <w:rsid w:val="00150728"/>
    <w:pPr>
      <w:spacing w:before="60"/>
      <w:ind w:right="-40"/>
      <w:jc w:val="both"/>
    </w:pPr>
    <w:rPr>
      <w:spacing w:val="-2"/>
      <w:sz w:val="32"/>
    </w:rPr>
  </w:style>
  <w:style w:type="character" w:styleId="Lienhypertexte">
    <w:name w:val="Hyperlink"/>
    <w:rsid w:val="00150728"/>
    <w:rPr>
      <w:color w:val="0000FF"/>
      <w:u w:val="single"/>
    </w:rPr>
  </w:style>
  <w:style w:type="character" w:styleId="Lienhypertextesuivi">
    <w:name w:val="FollowedHyperlink"/>
    <w:rsid w:val="00150728"/>
    <w:rPr>
      <w:color w:val="800080"/>
      <w:u w:val="single"/>
    </w:rPr>
  </w:style>
  <w:style w:type="paragraph" w:styleId="En-tte">
    <w:name w:val="header"/>
    <w:basedOn w:val="Normal"/>
    <w:rsid w:val="00FC43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C433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FC433F"/>
    <w:pPr>
      <w:widowControl w:val="0"/>
      <w:tabs>
        <w:tab w:val="left" w:pos="5120"/>
      </w:tabs>
      <w:ind w:right="-20"/>
      <w:jc w:val="both"/>
    </w:pPr>
    <w:rPr>
      <w:rFonts w:eastAsia="Times New Roman"/>
    </w:rPr>
  </w:style>
  <w:style w:type="table" w:styleId="Grille">
    <w:name w:val="Table Grid"/>
    <w:basedOn w:val="TableauNormal"/>
    <w:rsid w:val="000B2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link w:val="Titre5"/>
    <w:rsid w:val="0084778F"/>
    <w:rPr>
      <w:rFonts w:eastAsia="Times New Roman"/>
      <w:b/>
      <w:sz w:val="40"/>
      <w:lang w:val="fr-CA"/>
    </w:rPr>
  </w:style>
  <w:style w:type="character" w:customStyle="1" w:styleId="Titre7Car">
    <w:name w:val="Titre 7 Car"/>
    <w:link w:val="Titre7"/>
    <w:rsid w:val="0084778F"/>
    <w:rPr>
      <w:rFonts w:ascii="Times New Roman" w:hAnsi="Times New Roman"/>
      <w:sz w:val="24"/>
      <w:szCs w:val="24"/>
    </w:rPr>
  </w:style>
  <w:style w:type="character" w:customStyle="1" w:styleId="st">
    <w:name w:val="st"/>
    <w:basedOn w:val="Policepardfaut"/>
    <w:rsid w:val="00D36949"/>
  </w:style>
  <w:style w:type="character" w:styleId="Accentuation">
    <w:name w:val="Emphasis"/>
    <w:uiPriority w:val="20"/>
    <w:qFormat/>
    <w:rsid w:val="00D36949"/>
    <w:rPr>
      <w:i/>
    </w:rPr>
  </w:style>
  <w:style w:type="paragraph" w:styleId="NormalWeb">
    <w:name w:val="Normal (Web)"/>
    <w:basedOn w:val="Normal"/>
    <w:uiPriority w:val="99"/>
    <w:rsid w:val="00CB1552"/>
    <w:pPr>
      <w:spacing w:beforeLines="1" w:afterLines="1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e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2301</Characters>
  <Application>Microsoft Word 12.1.0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Convocation AG 2013</vt:lpstr>
    </vt:vector>
  </TitlesOfParts>
  <Company>FAPEE</Company>
  <LinksUpToDate>false</LinksUpToDate>
  <CharactersWithSpaces>2825</CharactersWithSpaces>
  <SharedDoc>false</SharedDoc>
  <HyperlinkBase/>
  <HLinks>
    <vt:vector size="12" baseType="variant">
      <vt:variant>
        <vt:i4>5636117</vt:i4>
      </vt:variant>
      <vt:variant>
        <vt:i4>0</vt:i4>
      </vt:variant>
      <vt:variant>
        <vt:i4>0</vt:i4>
      </vt:variant>
      <vt:variant>
        <vt:i4>5</vt:i4>
      </vt:variant>
      <vt:variant>
        <vt:lpwstr>http://www.fapee.com</vt:lpwstr>
      </vt:variant>
      <vt:variant>
        <vt:lpwstr/>
      </vt:variant>
      <vt:variant>
        <vt:i4>7012475</vt:i4>
      </vt:variant>
      <vt:variant>
        <vt:i4>5235</vt:i4>
      </vt:variant>
      <vt:variant>
        <vt:i4>1025</vt:i4>
      </vt:variant>
      <vt:variant>
        <vt:i4>1</vt:i4>
      </vt:variant>
      <vt:variant>
        <vt:lpwstr>LOGO_COLOR_transparent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AG 2013</dc:title>
  <dc:subject/>
  <dc:creator>FAPEE FAPEE</dc:creator>
  <cp:keywords>AG 2013</cp:keywords>
  <cp:lastModifiedBy>FAPEE</cp:lastModifiedBy>
  <cp:revision>10</cp:revision>
  <cp:lastPrinted>2017-05-24T09:50:00Z</cp:lastPrinted>
  <dcterms:created xsi:type="dcterms:W3CDTF">2019-05-14T12:04:00Z</dcterms:created>
  <dcterms:modified xsi:type="dcterms:W3CDTF">2019-05-14T16:10:00Z</dcterms:modified>
</cp:coreProperties>
</file>